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BA" w:rsidRPr="003566BA" w:rsidRDefault="003566BA" w:rsidP="003566BA">
      <w:pPr>
        <w:keepNext/>
        <w:suppressAutoHyphens/>
        <w:spacing w:before="200" w:after="12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r w:rsidRPr="003566BA">
        <w:rPr>
          <w:rFonts w:ascii="Liberation Serif" w:eastAsia="Noto Sans" w:hAnsi="Liberation Serif" w:cs="FreeSans"/>
          <w:b/>
          <w:bCs/>
          <w:kern w:val="2"/>
          <w:sz w:val="36"/>
          <w:szCs w:val="36"/>
          <w:lang w:eastAsia="zh-CN" w:bidi="hi-IN"/>
        </w:rPr>
        <w:t>МЕТОДИКА КОМПЛЕКСНОГО ИССЛЕДОВАНИЯ СЕНСОМОТОРНОГО РАЗВИТИЯ ДЕТЕЙ С РАС</w:t>
      </w:r>
      <w:r w:rsidRPr="003566BA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br/>
      </w:r>
      <w:r w:rsidRPr="003566BA">
        <w:rPr>
          <w:rFonts w:ascii="Liberation Serif" w:eastAsia="Noto Sans" w:hAnsi="Liberation Serif" w:cs="FreeSans"/>
          <w:b/>
          <w:bCs/>
          <w:kern w:val="2"/>
          <w:sz w:val="36"/>
          <w:szCs w:val="36"/>
          <w:lang w:eastAsia="zh-CN" w:bidi="hi-IN"/>
        </w:rPr>
        <w:t>(анкета для родителей, специалистов и протокол моторного/нейрофизиологического обследования)</w:t>
      </w:r>
    </w:p>
    <w:p w:rsidR="003566BA" w:rsidRPr="003566BA" w:rsidRDefault="003566BA" w:rsidP="003566BA">
      <w:pPr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3566BA">
        <w:rPr>
          <w:rFonts w:ascii="Liberation Serif" w:eastAsia="Noto Sans" w:hAnsi="Liberation Serif" w:cs="FreeSans"/>
          <w:b/>
          <w:bCs/>
          <w:kern w:val="2"/>
          <w:sz w:val="24"/>
          <w:szCs w:val="24"/>
          <w:lang w:eastAsia="zh-CN" w:bidi="hi-IN"/>
        </w:rPr>
        <w:t>Код участника: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 xml:space="preserve"> _______________________________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</w:r>
      <w:r w:rsidRPr="003566BA">
        <w:rPr>
          <w:rFonts w:ascii="Liberation Serif" w:eastAsia="Noto Sans" w:hAnsi="Liberation Serif" w:cs="FreeSans"/>
          <w:b/>
          <w:bCs/>
          <w:kern w:val="2"/>
          <w:sz w:val="24"/>
          <w:szCs w:val="24"/>
          <w:lang w:eastAsia="zh-CN" w:bidi="hi-IN"/>
        </w:rPr>
        <w:t>Дата обследования: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 xml:space="preserve"> ___________________________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</w:r>
      <w:r w:rsidRPr="003566BA">
        <w:rPr>
          <w:rFonts w:ascii="Liberation Serif" w:eastAsia="Noto Sans" w:hAnsi="Liberation Serif" w:cs="FreeSans"/>
          <w:b/>
          <w:bCs/>
          <w:kern w:val="2"/>
          <w:sz w:val="24"/>
          <w:szCs w:val="24"/>
          <w:lang w:eastAsia="zh-CN" w:bidi="hi-IN"/>
        </w:rPr>
        <w:t>Возраст ребенка: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 xml:space="preserve"> _____________________________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</w:r>
      <w:r w:rsidRPr="003566BA">
        <w:rPr>
          <w:rFonts w:ascii="Liberation Serif" w:eastAsia="Noto Sans" w:hAnsi="Liberation Serif" w:cs="FreeSans"/>
          <w:b/>
          <w:bCs/>
          <w:kern w:val="2"/>
          <w:sz w:val="24"/>
          <w:szCs w:val="24"/>
          <w:lang w:eastAsia="zh-CN" w:bidi="hi-IN"/>
        </w:rPr>
        <w:t>Пол: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 xml:space="preserve"> ________________________________________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</w:r>
      <w:r w:rsidRPr="003566BA">
        <w:rPr>
          <w:rFonts w:ascii="Liberation Serif" w:eastAsia="Noto Sans" w:hAnsi="Liberation Serif" w:cs="FreeSans"/>
          <w:b/>
          <w:bCs/>
          <w:kern w:val="2"/>
          <w:sz w:val="24"/>
          <w:szCs w:val="24"/>
          <w:lang w:eastAsia="zh-CN" w:bidi="hi-IN"/>
        </w:rPr>
        <w:t>Диагноз: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 xml:space="preserve"> _____________________________________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</w:r>
      <w:r w:rsidRPr="003566BA">
        <w:rPr>
          <w:rFonts w:ascii="Liberation Serif" w:eastAsia="Noto Sans" w:hAnsi="Liberation Serif" w:cs="FreeSans"/>
          <w:b/>
          <w:bCs/>
          <w:kern w:val="2"/>
          <w:sz w:val="24"/>
          <w:szCs w:val="24"/>
          <w:lang w:eastAsia="zh-CN" w:bidi="hi-IN"/>
        </w:rPr>
        <w:t>Учреждение: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 xml:space="preserve"> __________________________________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br/>
      </w:r>
      <w:r w:rsidRPr="003566BA">
        <w:rPr>
          <w:rFonts w:ascii="Liberation Serif" w:eastAsia="Noto Sans" w:hAnsi="Liberation Serif" w:cs="FreeSans"/>
          <w:b/>
          <w:bCs/>
          <w:kern w:val="2"/>
          <w:sz w:val="24"/>
          <w:szCs w:val="24"/>
          <w:lang w:eastAsia="zh-CN" w:bidi="hi-IN"/>
        </w:rPr>
        <w:t>ФИО исследователя:</w:t>
      </w: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 xml:space="preserve"> ____________________________</w:t>
      </w:r>
    </w:p>
    <w:p w:rsidR="003566BA" w:rsidRPr="003566BA" w:rsidRDefault="003566BA" w:rsidP="003566BA">
      <w:pPr>
        <w:keepNext/>
        <w:suppressAutoHyphens/>
        <w:spacing w:before="200" w:after="12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r w:rsidRPr="003566BA"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  <w:t>ИНСТРУКЦИЯ ДЛЯ ИССЛЕДОВАТЕЛЯ</w:t>
      </w:r>
    </w:p>
    <w:p w:rsidR="003566BA" w:rsidRPr="003566BA" w:rsidRDefault="003566BA" w:rsidP="003566BA">
      <w:pPr>
        <w:numPr>
          <w:ilvl w:val="0"/>
          <w:numId w:val="1"/>
        </w:numPr>
        <w:tabs>
          <w:tab w:val="left" w:pos="709"/>
        </w:tabs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Обследование проводится в спокойной, привычной для ребенка обстановке.</w:t>
      </w:r>
    </w:p>
    <w:p w:rsidR="003566BA" w:rsidRPr="003566BA" w:rsidRDefault="003566BA" w:rsidP="003566BA">
      <w:pPr>
        <w:numPr>
          <w:ilvl w:val="0"/>
          <w:numId w:val="1"/>
        </w:numPr>
        <w:tabs>
          <w:tab w:val="left" w:pos="709"/>
        </w:tabs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Перед началом необходимо получить информированное согласие родителей или законных представителей.</w:t>
      </w:r>
    </w:p>
    <w:p w:rsidR="003566BA" w:rsidRPr="003566BA" w:rsidRDefault="003566BA" w:rsidP="003566BA">
      <w:pPr>
        <w:numPr>
          <w:ilvl w:val="0"/>
          <w:numId w:val="1"/>
        </w:numPr>
        <w:tabs>
          <w:tab w:val="left" w:pos="709"/>
        </w:tabs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Родительская и экспертная анкеты заполняются отдельно, без взаимного обсуждения ответов.</w:t>
      </w:r>
    </w:p>
    <w:p w:rsidR="003566BA" w:rsidRPr="003566BA" w:rsidRDefault="003566BA" w:rsidP="003566BA">
      <w:pPr>
        <w:numPr>
          <w:ilvl w:val="0"/>
          <w:numId w:val="1"/>
        </w:numPr>
        <w:tabs>
          <w:tab w:val="left" w:pos="709"/>
        </w:tabs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При тестировании ребенка инструкции даются коротко, по одному действию.</w:t>
      </w:r>
    </w:p>
    <w:p w:rsidR="003566BA" w:rsidRPr="003566BA" w:rsidRDefault="003566BA" w:rsidP="003566BA">
      <w:pPr>
        <w:numPr>
          <w:ilvl w:val="0"/>
          <w:numId w:val="1"/>
        </w:numPr>
        <w:tabs>
          <w:tab w:val="left" w:pos="709"/>
        </w:tabs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При необходимости допускается визуальная подсказка, демонстрация и пауза между заданиями.</w:t>
      </w:r>
    </w:p>
    <w:p w:rsidR="003566BA" w:rsidRPr="003566BA" w:rsidRDefault="003566BA" w:rsidP="003566BA">
      <w:pPr>
        <w:numPr>
          <w:ilvl w:val="0"/>
          <w:numId w:val="1"/>
        </w:numPr>
        <w:tabs>
          <w:tab w:val="left" w:pos="709"/>
        </w:tabs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Все ответы фиксируются по предложенной шкале.</w:t>
      </w:r>
    </w:p>
    <w:p w:rsidR="003566BA" w:rsidRPr="003566BA" w:rsidRDefault="003566BA" w:rsidP="003566BA">
      <w:pPr>
        <w:numPr>
          <w:ilvl w:val="0"/>
          <w:numId w:val="1"/>
        </w:numPr>
        <w:tabs>
          <w:tab w:val="left" w:pos="709"/>
        </w:tabs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 xml:space="preserve">При невозможности выполнения задания отмечается причина: отказ, непонимание инструкции, выраженная моторная </w:t>
      </w:r>
      <w:proofErr w:type="spellStart"/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несформированность</w:t>
      </w:r>
      <w:proofErr w:type="spellEnd"/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, утомление, иное.</w:t>
      </w:r>
    </w:p>
    <w:p w:rsidR="003566BA" w:rsidRPr="003566BA" w:rsidRDefault="003566BA" w:rsidP="003566BA">
      <w:pPr>
        <w:numPr>
          <w:ilvl w:val="0"/>
          <w:numId w:val="1"/>
        </w:numPr>
        <w:tabs>
          <w:tab w:val="left" w:pos="709"/>
        </w:tabs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  <w:r w:rsidRPr="003566BA"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  <w:t>Результаты используются только в исследовательских целях и не подменяют клиническое заключение.</w:t>
      </w:r>
    </w:p>
    <w:p w:rsidR="003566BA" w:rsidRPr="003566BA" w:rsidRDefault="003566BA" w:rsidP="003566BA">
      <w:pPr>
        <w:keepNext/>
        <w:suppressAutoHyphens/>
        <w:spacing w:before="200" w:after="12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  <w:bookmarkStart w:id="0" w:name="1"/>
      <w:bookmarkEnd w:id="0"/>
    </w:p>
    <w:p w:rsidR="003566BA" w:rsidRPr="003566BA" w:rsidRDefault="003566BA" w:rsidP="003566BA">
      <w:pPr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</w:p>
    <w:p w:rsidR="003566BA" w:rsidRPr="003566BA" w:rsidRDefault="003566BA" w:rsidP="003566BA">
      <w:pPr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</w:p>
    <w:p w:rsidR="003566BA" w:rsidRPr="003566BA" w:rsidRDefault="003566BA" w:rsidP="003566BA">
      <w:pPr>
        <w:keepNext/>
        <w:suppressAutoHyphens/>
        <w:spacing w:after="0" w:line="240" w:lineRule="auto"/>
        <w:outlineLvl w:val="1"/>
        <w:rPr>
          <w:rFonts w:ascii="Liberation Serif" w:eastAsia="Noto Sans" w:hAnsi="Liberation Serif" w:cs="Times New Roman"/>
          <w:b/>
          <w:bCs/>
          <w:kern w:val="2"/>
          <w:sz w:val="36"/>
          <w:szCs w:val="36"/>
          <w:lang w:eastAsia="zh-CN" w:bidi="hi-IN"/>
        </w:rPr>
      </w:pPr>
    </w:p>
    <w:p w:rsidR="003566BA" w:rsidRPr="003566BA" w:rsidRDefault="003566BA" w:rsidP="003566BA">
      <w:pPr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</w:p>
    <w:p w:rsidR="003566BA" w:rsidRPr="003566BA" w:rsidRDefault="003566BA" w:rsidP="003566BA">
      <w:pPr>
        <w:suppressAutoHyphens/>
        <w:spacing w:after="140"/>
        <w:rPr>
          <w:rFonts w:ascii="Liberation Serif" w:eastAsia="Noto Sans" w:hAnsi="Liberation Serif" w:cs="FreeSans"/>
          <w:kern w:val="2"/>
          <w:sz w:val="24"/>
          <w:szCs w:val="24"/>
          <w:lang w:eastAsia="zh-CN" w:bidi="hi-IN"/>
        </w:rPr>
      </w:pPr>
    </w:p>
    <w:p w:rsidR="00C016A7" w:rsidRDefault="00C016A7">
      <w:bookmarkStart w:id="1" w:name="_GoBack"/>
      <w:bookmarkEnd w:id="1"/>
    </w:p>
    <w:sectPr w:rsidR="00C0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ECD"/>
    <w:multiLevelType w:val="multilevel"/>
    <w:tmpl w:val="0E4266A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BA"/>
    <w:rsid w:val="003566BA"/>
    <w:rsid w:val="00C0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ленова</dc:creator>
  <cp:lastModifiedBy>ленова</cp:lastModifiedBy>
  <cp:revision>2</cp:revision>
  <dcterms:created xsi:type="dcterms:W3CDTF">2026-04-23T12:21:00Z</dcterms:created>
  <dcterms:modified xsi:type="dcterms:W3CDTF">2026-04-23T12:22:00Z</dcterms:modified>
</cp:coreProperties>
</file>